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c2cd6460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8c30f2929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Bhagalpur,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f5670cc7d49eb" /><Relationship Type="http://schemas.openxmlformats.org/officeDocument/2006/relationships/numbering" Target="/word/numbering.xml" Id="R5775cb2821d546b0" /><Relationship Type="http://schemas.openxmlformats.org/officeDocument/2006/relationships/settings" Target="/word/settings.xml" Id="R960a6536e94a4f88" /><Relationship Type="http://schemas.openxmlformats.org/officeDocument/2006/relationships/image" Target="/word/media/86bcc459-0215-4e27-bea1-2f39cb6e4e32.png" Id="Ra498c30f292943e7" /></Relationships>
</file>