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337241be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e1bf1aad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126ca9a394a9c" /><Relationship Type="http://schemas.openxmlformats.org/officeDocument/2006/relationships/numbering" Target="/word/numbering.xml" Id="R749da8736f99412a" /><Relationship Type="http://schemas.openxmlformats.org/officeDocument/2006/relationships/settings" Target="/word/settings.xml" Id="Re3ba7e7c42f54c50" /><Relationship Type="http://schemas.openxmlformats.org/officeDocument/2006/relationships/image" Target="/word/media/e0f0f7f9-99cb-44b0-8bfa-a7862b986b14.png" Id="Ra82ae1bf1aad471c" /></Relationships>
</file>