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47d65d217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87e1fa298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 Ramdia,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85907ddb749d6" /><Relationship Type="http://schemas.openxmlformats.org/officeDocument/2006/relationships/numbering" Target="/word/numbering.xml" Id="R71d4895fa27049e8" /><Relationship Type="http://schemas.openxmlformats.org/officeDocument/2006/relationships/settings" Target="/word/settings.xml" Id="R7981ecb16e504468" /><Relationship Type="http://schemas.openxmlformats.org/officeDocument/2006/relationships/image" Target="/word/media/5f9e6bb0-94d8-4630-8ff3-38d33003dcb2.png" Id="R15687e1fa2984e56" /></Relationships>
</file>