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6aed80571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2e480edd8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Bharamuhari,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2f57be09c43e8" /><Relationship Type="http://schemas.openxmlformats.org/officeDocument/2006/relationships/numbering" Target="/word/numbering.xml" Id="R64e7c3fa48944d0d" /><Relationship Type="http://schemas.openxmlformats.org/officeDocument/2006/relationships/settings" Target="/word/settings.xml" Id="Rbe3bfe59fb354d12" /><Relationship Type="http://schemas.openxmlformats.org/officeDocument/2006/relationships/image" Target="/word/media/bfffb429-1866-475f-8819-eb3cb572b314.png" Id="Rf352e480edd8493a" /></Relationships>
</file>