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867e7fb84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6de595ba9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6fba501394055" /><Relationship Type="http://schemas.openxmlformats.org/officeDocument/2006/relationships/numbering" Target="/word/numbering.xml" Id="R94bc14df84204a35" /><Relationship Type="http://schemas.openxmlformats.org/officeDocument/2006/relationships/settings" Target="/word/settings.xml" Id="R67a3a1c65edf434f" /><Relationship Type="http://schemas.openxmlformats.org/officeDocument/2006/relationships/image" Target="/word/media/862fe26d-8d76-42a1-a7f6-bf13ae1430ff.png" Id="R9e66de595ba9447f" /></Relationships>
</file>