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8548d75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3b653aa13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 Nawapara,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d0fc7ca54515" /><Relationship Type="http://schemas.openxmlformats.org/officeDocument/2006/relationships/numbering" Target="/word/numbering.xml" Id="Rda0e81e4b9494802" /><Relationship Type="http://schemas.openxmlformats.org/officeDocument/2006/relationships/settings" Target="/word/settings.xml" Id="R59e1731b031d496f" /><Relationship Type="http://schemas.openxmlformats.org/officeDocument/2006/relationships/image" Target="/word/media/7468c760-b7bc-4f3c-9f96-21f94e592191.png" Id="R87a3b653aa1348cb" /></Relationships>
</file>