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3b4239850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27eec2030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4e48c8ed84c65" /><Relationship Type="http://schemas.openxmlformats.org/officeDocument/2006/relationships/numbering" Target="/word/numbering.xml" Id="Rd1bad1584b2a470c" /><Relationship Type="http://schemas.openxmlformats.org/officeDocument/2006/relationships/settings" Target="/word/settings.xml" Id="R804b9fb4fbf948bc" /><Relationship Type="http://schemas.openxmlformats.org/officeDocument/2006/relationships/image" Target="/word/media/afba49c5-818f-4b99-b7a6-2f8195b1f56d.png" Id="R60a27eec20304307" /></Relationships>
</file>