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3afa3389d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b5ccd4c9f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Bhebanipur,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f6b1b423b45ff" /><Relationship Type="http://schemas.openxmlformats.org/officeDocument/2006/relationships/numbering" Target="/word/numbering.xml" Id="Raac406b11d9a4321" /><Relationship Type="http://schemas.openxmlformats.org/officeDocument/2006/relationships/settings" Target="/word/settings.xml" Id="Rc47c89b8d9984ac9" /><Relationship Type="http://schemas.openxmlformats.org/officeDocument/2006/relationships/image" Target="/word/media/6d57442e-9a90-4748-ad44-3d15ce7f51ae.png" Id="Rba6b5ccd4c9f4969" /></Relationships>
</file>