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9bfa244b6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63b261bf1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Bhitbila,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a64d6d3b04871" /><Relationship Type="http://schemas.openxmlformats.org/officeDocument/2006/relationships/numbering" Target="/word/numbering.xml" Id="Rc9cfa00e18b24d52" /><Relationship Type="http://schemas.openxmlformats.org/officeDocument/2006/relationships/settings" Target="/word/settings.xml" Id="R4cdbeb38baea462a" /><Relationship Type="http://schemas.openxmlformats.org/officeDocument/2006/relationships/image" Target="/word/media/da07640f-3842-45d4-a7f9-7c88b9086b75.png" Id="R74b63b261bf14912" /></Relationships>
</file>