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139f69e65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e46af57a1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Bhiti Bishara,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5fb8c8f7a4791" /><Relationship Type="http://schemas.openxmlformats.org/officeDocument/2006/relationships/numbering" Target="/word/numbering.xml" Id="R7fdc140ea8d344bd" /><Relationship Type="http://schemas.openxmlformats.org/officeDocument/2006/relationships/settings" Target="/word/settings.xml" Id="Rae1ab4986fe34877" /><Relationship Type="http://schemas.openxmlformats.org/officeDocument/2006/relationships/image" Target="/word/media/110f0439-d8ba-4498-942b-c4d8ba1acdea.png" Id="R554e46af57a14e45" /></Relationships>
</file>