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c8f48196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228902f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Bhiti Khainkut,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95720970e4974" /><Relationship Type="http://schemas.openxmlformats.org/officeDocument/2006/relationships/numbering" Target="/word/numbering.xml" Id="R1840bf14ea2d463f" /><Relationship Type="http://schemas.openxmlformats.org/officeDocument/2006/relationships/settings" Target="/word/settings.xml" Id="R1894f5352f004e9d" /><Relationship Type="http://schemas.openxmlformats.org/officeDocument/2006/relationships/image" Target="/word/media/07d05124-2c80-4c4b-8d5e-1c0aa9a92bd8.png" Id="Rd0d5228902f94862" /></Relationships>
</file>