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b9152838e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f98f1a692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Bhogdabri,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b5dd933694aec" /><Relationship Type="http://schemas.openxmlformats.org/officeDocument/2006/relationships/numbering" Target="/word/numbering.xml" Id="R3a0c2b014dfb4ee9" /><Relationship Type="http://schemas.openxmlformats.org/officeDocument/2006/relationships/settings" Target="/word/settings.xml" Id="R84f0a8af4e0e46aa" /><Relationship Type="http://schemas.openxmlformats.org/officeDocument/2006/relationships/image" Target="/word/media/40ee5d6c-0120-42c6-95a2-6589e7cf22ce.png" Id="R0a7f98f1a69242b2" /></Relationships>
</file>