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cd47a574d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97ef7c38e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Bholuka,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487f1979b4da1" /><Relationship Type="http://schemas.openxmlformats.org/officeDocument/2006/relationships/numbering" Target="/word/numbering.xml" Id="Ra5d8887056594092" /><Relationship Type="http://schemas.openxmlformats.org/officeDocument/2006/relationships/settings" Target="/word/settings.xml" Id="Rc7151e04a721437b" /><Relationship Type="http://schemas.openxmlformats.org/officeDocument/2006/relationships/image" Target="/word/media/672c3d60-6cf9-4ab2-b289-a1768d2e7e8d.png" Id="R51497ef7c38e417c" /></Relationships>
</file>