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94aeebffb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36cdbbe8f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61fda4469425a" /><Relationship Type="http://schemas.openxmlformats.org/officeDocument/2006/relationships/numbering" Target="/word/numbering.xml" Id="R495d3acdc65c48c1" /><Relationship Type="http://schemas.openxmlformats.org/officeDocument/2006/relationships/settings" Target="/word/settings.xml" Id="R726523c28a704aa7" /><Relationship Type="http://schemas.openxmlformats.org/officeDocument/2006/relationships/image" Target="/word/media/cd6c3959-fc1d-4618-80ce-0459f751c9b3.png" Id="R44036cdbbe8f43d8" /></Relationships>
</file>