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01be288c3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59b2f1e30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Bhorendi,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fbbd80ef348b5" /><Relationship Type="http://schemas.openxmlformats.org/officeDocument/2006/relationships/numbering" Target="/word/numbering.xml" Id="R83299cdb184047bc" /><Relationship Type="http://schemas.openxmlformats.org/officeDocument/2006/relationships/settings" Target="/word/settings.xml" Id="R4d8b2e5277084559" /><Relationship Type="http://schemas.openxmlformats.org/officeDocument/2006/relationships/image" Target="/word/media/6bcf9d74-41fc-498f-a31b-d34457102435.png" Id="Rf2f59b2f1e3043fa" /></Relationships>
</file>