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db24ed2d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fdfcb6d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15ccfffe4d79" /><Relationship Type="http://schemas.openxmlformats.org/officeDocument/2006/relationships/numbering" Target="/word/numbering.xml" Id="R070d58a92530405f" /><Relationship Type="http://schemas.openxmlformats.org/officeDocument/2006/relationships/settings" Target="/word/settings.xml" Id="R2c0adfa4e35749ec" /><Relationship Type="http://schemas.openxmlformats.org/officeDocument/2006/relationships/image" Target="/word/media/9274b79b-36a4-484e-90f3-3d4000015933.png" Id="R798ffdfcb6d8455d" /></Relationships>
</file>