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d74ca144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ef7144d0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Bhultia,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1439e36841af" /><Relationship Type="http://schemas.openxmlformats.org/officeDocument/2006/relationships/numbering" Target="/word/numbering.xml" Id="R7736a44b636d4745" /><Relationship Type="http://schemas.openxmlformats.org/officeDocument/2006/relationships/settings" Target="/word/settings.xml" Id="R3dd350d395de411a" /><Relationship Type="http://schemas.openxmlformats.org/officeDocument/2006/relationships/image" Target="/word/media/b4954920-d76d-4997-afa6-836eb662c6f2.png" Id="Ra3dcef7144d04bd3" /></Relationships>
</file>