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74908e078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341924677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5c6818a124c38" /><Relationship Type="http://schemas.openxmlformats.org/officeDocument/2006/relationships/numbering" Target="/word/numbering.xml" Id="R63da71f644cd4879" /><Relationship Type="http://schemas.openxmlformats.org/officeDocument/2006/relationships/settings" Target="/word/settings.xml" Id="R83d2117decbf4c87" /><Relationship Type="http://schemas.openxmlformats.org/officeDocument/2006/relationships/image" Target="/word/media/eda1a705-1a8f-4e30-9055-eaf23ece9d01.png" Id="R74d34192467745c5" /></Relationships>
</file>