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4b68ea1ab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307201875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Bidyanandi,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57502bb894ffc" /><Relationship Type="http://schemas.openxmlformats.org/officeDocument/2006/relationships/numbering" Target="/word/numbering.xml" Id="R827daf98af6748e1" /><Relationship Type="http://schemas.openxmlformats.org/officeDocument/2006/relationships/settings" Target="/word/settings.xml" Id="R271e4f35e0304e3e" /><Relationship Type="http://schemas.openxmlformats.org/officeDocument/2006/relationships/image" Target="/word/media/0920c5ed-808c-4793-a5e5-b3dc99bd434c.png" Id="Reb430720187540bd" /></Relationships>
</file>