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4ace330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86fb01f6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4d3dfd2f4ac9" /><Relationship Type="http://schemas.openxmlformats.org/officeDocument/2006/relationships/numbering" Target="/word/numbering.xml" Id="R18fe24fd52b3487a" /><Relationship Type="http://schemas.openxmlformats.org/officeDocument/2006/relationships/settings" Target="/word/settings.xml" Id="R068f86bab38a437b" /><Relationship Type="http://schemas.openxmlformats.org/officeDocument/2006/relationships/image" Target="/word/media/cb264add-89c3-44d1-b83c-c1d5e9774947.png" Id="Ra1a86fb01f624cf8" /></Relationships>
</file>