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cb9faa81f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c9c9a99dc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Putia,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d1f5366094096" /><Relationship Type="http://schemas.openxmlformats.org/officeDocument/2006/relationships/numbering" Target="/word/numbering.xml" Id="Ra2d3cf38084e4678" /><Relationship Type="http://schemas.openxmlformats.org/officeDocument/2006/relationships/settings" Target="/word/settings.xml" Id="R05ceade530ff434d" /><Relationship Type="http://schemas.openxmlformats.org/officeDocument/2006/relationships/image" Target="/word/media/705cbaaf-5499-4b70-975e-5980e6c3b7c6.png" Id="R6d2c9c9a99dc40b2" /></Relationships>
</file>