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ad5832f63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21f703a8e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Syamsundarpur,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d41eae1904dde" /><Relationship Type="http://schemas.openxmlformats.org/officeDocument/2006/relationships/numbering" Target="/word/numbering.xml" Id="R883a1f2b92094bf6" /><Relationship Type="http://schemas.openxmlformats.org/officeDocument/2006/relationships/settings" Target="/word/settings.xml" Id="R1662bfd5099649a9" /><Relationship Type="http://schemas.openxmlformats.org/officeDocument/2006/relationships/image" Target="/word/media/5ac8fe06-8667-4726-8c88-0a838580ba8c.png" Id="R03d21f703a8e4562" /></Relationships>
</file>