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98d0bffb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26db68ba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Binodbaid,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410e836ba4de5" /><Relationship Type="http://schemas.openxmlformats.org/officeDocument/2006/relationships/numbering" Target="/word/numbering.xml" Id="R7786a02472a74685" /><Relationship Type="http://schemas.openxmlformats.org/officeDocument/2006/relationships/settings" Target="/word/settings.xml" Id="R5e1df482468c49ec" /><Relationship Type="http://schemas.openxmlformats.org/officeDocument/2006/relationships/image" Target="/word/media/f6af9347-e31e-412b-8d91-37e9333e75dc.png" Id="R844626db68ba4dd3" /></Relationships>
</file>