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0f3993b1b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c602b678e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 Chikni,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59b0ca9074868" /><Relationship Type="http://schemas.openxmlformats.org/officeDocument/2006/relationships/numbering" Target="/word/numbering.xml" Id="Rb6787ea1f5264a92" /><Relationship Type="http://schemas.openxmlformats.org/officeDocument/2006/relationships/settings" Target="/word/settings.xml" Id="R943125c67ed743ad" /><Relationship Type="http://schemas.openxmlformats.org/officeDocument/2006/relationships/image" Target="/word/media/5117dccf-9c02-42b9-bdca-d2d54b362243.png" Id="R942c602b678e421d" /></Relationships>
</file>