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845b02633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f93fd1455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Bisaraud,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934e3a8f5458c" /><Relationship Type="http://schemas.openxmlformats.org/officeDocument/2006/relationships/numbering" Target="/word/numbering.xml" Id="Rd4e9ae28257f451f" /><Relationship Type="http://schemas.openxmlformats.org/officeDocument/2006/relationships/settings" Target="/word/settings.xml" Id="Re9d053c1b0f44e4b" /><Relationship Type="http://schemas.openxmlformats.org/officeDocument/2006/relationships/image" Target="/word/media/955ebdce-af0f-409d-9c1a-4cf6c38f621f.png" Id="Rc14f93fd14554fad" /></Relationships>
</file>