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1a3edbb9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0306f9f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3310ea814875" /><Relationship Type="http://schemas.openxmlformats.org/officeDocument/2006/relationships/numbering" Target="/word/numbering.xml" Id="Re0696dae11a44219" /><Relationship Type="http://schemas.openxmlformats.org/officeDocument/2006/relationships/settings" Target="/word/settings.xml" Id="R4238c3d3176d4e8b" /><Relationship Type="http://schemas.openxmlformats.org/officeDocument/2006/relationships/image" Target="/word/media/5cdda24d-7faa-44c8-bcbd-0812a6abb86d.png" Id="R315c0306f9f147f9" /></Relationships>
</file>