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b9c13e962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a2a2e46e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Brintasar,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5bfd1667648b3" /><Relationship Type="http://schemas.openxmlformats.org/officeDocument/2006/relationships/numbering" Target="/word/numbering.xml" Id="Rf28b76c598114283" /><Relationship Type="http://schemas.openxmlformats.org/officeDocument/2006/relationships/settings" Target="/word/settings.xml" Id="Ra718f69bd5594cb6" /><Relationship Type="http://schemas.openxmlformats.org/officeDocument/2006/relationships/image" Target="/word/media/eaea94a4-8542-45b6-9d11-9eaaffcff073.png" Id="Ree3a2a2e46ed48af" /></Relationships>
</file>