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27c36bbcd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5c9352ff2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Chagachar,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5500918dd4eeb" /><Relationship Type="http://schemas.openxmlformats.org/officeDocument/2006/relationships/numbering" Target="/word/numbering.xml" Id="Rdba0f66fa6754c1e" /><Relationship Type="http://schemas.openxmlformats.org/officeDocument/2006/relationships/settings" Target="/word/settings.xml" Id="Rfabb4e2b133e4562" /><Relationship Type="http://schemas.openxmlformats.org/officeDocument/2006/relationships/image" Target="/word/media/5784deb5-5211-4ec6-8f2d-5c92d2a81f7c.png" Id="R5105c9352ff24649" /></Relationships>
</file>