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27044c0c3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384911a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9ddf9b9ea4c15" /><Relationship Type="http://schemas.openxmlformats.org/officeDocument/2006/relationships/numbering" Target="/word/numbering.xml" Id="R5d06ffb480694204" /><Relationship Type="http://schemas.openxmlformats.org/officeDocument/2006/relationships/settings" Target="/word/settings.xml" Id="R5cd74ff61a3e4ca6" /><Relationship Type="http://schemas.openxmlformats.org/officeDocument/2006/relationships/image" Target="/word/media/c3f45ead-80d6-45db-b389-16d122f5e50c.png" Id="R4a9c384911ae4c2f" /></Relationships>
</file>