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d8ee8cd3f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385886df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Atitha,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ad26ceff4522" /><Relationship Type="http://schemas.openxmlformats.org/officeDocument/2006/relationships/numbering" Target="/word/numbering.xml" Id="R6b3d1d4fc9404412" /><Relationship Type="http://schemas.openxmlformats.org/officeDocument/2006/relationships/settings" Target="/word/settings.xml" Id="Rab14958ff42c4102" /><Relationship Type="http://schemas.openxmlformats.org/officeDocument/2006/relationships/image" Target="/word/media/4d53ac80-196c-49fc-8c49-ee9f1ad42967.png" Id="Rc8b3385886df48ff" /></Relationships>
</file>