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3bc71262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59e0fa873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Bandadoa,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c9aa085664cb8" /><Relationship Type="http://schemas.openxmlformats.org/officeDocument/2006/relationships/numbering" Target="/word/numbering.xml" Id="R90e0a328baf2486f" /><Relationship Type="http://schemas.openxmlformats.org/officeDocument/2006/relationships/settings" Target="/word/settings.xml" Id="R18496417a4194ff0" /><Relationship Type="http://schemas.openxmlformats.org/officeDocument/2006/relationships/image" Target="/word/media/671e417d-03cc-44cd-8f83-fed59c85db00.png" Id="R67e59e0fa8734226" /></Relationships>
</file>