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11aef13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48ad5d544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Gadadhar,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54d2468fc41dc" /><Relationship Type="http://schemas.openxmlformats.org/officeDocument/2006/relationships/numbering" Target="/word/numbering.xml" Id="R0be2d3ce55aa41d0" /><Relationship Type="http://schemas.openxmlformats.org/officeDocument/2006/relationships/settings" Target="/word/settings.xml" Id="R0ef68eadec0d41d8" /><Relationship Type="http://schemas.openxmlformats.org/officeDocument/2006/relationships/image" Target="/word/media/ed0f76ae-62eb-4ee9-a40a-63c6a864208a.png" Id="R6f448ad5d5444dce" /></Relationships>
</file>