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b302bd9e9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183f57f6f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Gagaranda,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ae209c1144600" /><Relationship Type="http://schemas.openxmlformats.org/officeDocument/2006/relationships/numbering" Target="/word/numbering.xml" Id="R3361ce9f068a49d6" /><Relationship Type="http://schemas.openxmlformats.org/officeDocument/2006/relationships/settings" Target="/word/settings.xml" Id="R75b618649e904332" /><Relationship Type="http://schemas.openxmlformats.org/officeDocument/2006/relationships/image" Target="/word/media/a42776ae-7072-4058-ba07-19241a925eb3.png" Id="R54a183f57f6f443c" /></Relationships>
</file>