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47e48787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7712d3e21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Kalikapur,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c07d24cd44beb" /><Relationship Type="http://schemas.openxmlformats.org/officeDocument/2006/relationships/numbering" Target="/word/numbering.xml" Id="R284972d4dd704d5e" /><Relationship Type="http://schemas.openxmlformats.org/officeDocument/2006/relationships/settings" Target="/word/settings.xml" Id="Rd7dc602b42d840c5" /><Relationship Type="http://schemas.openxmlformats.org/officeDocument/2006/relationships/image" Target="/word/media/64b5c98f-9771-403d-9ebe-490aa64465eb.png" Id="Re9e7712d3e21496b" /></Relationships>
</file>