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dbab71660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52a313752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Maha,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e29f7fff9418a" /><Relationship Type="http://schemas.openxmlformats.org/officeDocument/2006/relationships/numbering" Target="/word/numbering.xml" Id="R84b44113a68849ea" /><Relationship Type="http://schemas.openxmlformats.org/officeDocument/2006/relationships/settings" Target="/word/settings.xml" Id="R3b451943cbea43dd" /><Relationship Type="http://schemas.openxmlformats.org/officeDocument/2006/relationships/image" Target="/word/media/b18d0a50-a884-40fc-84ff-4265593120c2.png" Id="R04f52a3137524d6e" /></Relationships>
</file>