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c6ccb989f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ef63b096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Mansur,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d7928ad8457d" /><Relationship Type="http://schemas.openxmlformats.org/officeDocument/2006/relationships/numbering" Target="/word/numbering.xml" Id="R34a829609fcb4306" /><Relationship Type="http://schemas.openxmlformats.org/officeDocument/2006/relationships/settings" Target="/word/settings.xml" Id="R046b6b9d3d6a49b3" /><Relationship Type="http://schemas.openxmlformats.org/officeDocument/2006/relationships/image" Target="/word/media/91504f08-f271-46a0-9e8a-4eb8145cbdc0.png" Id="R6b1ef63b096f494d" /></Relationships>
</file>