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74e0698c2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e502000b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Mokamia,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9129983a44763" /><Relationship Type="http://schemas.openxmlformats.org/officeDocument/2006/relationships/numbering" Target="/word/numbering.xml" Id="Raa924501d2354986" /><Relationship Type="http://schemas.openxmlformats.org/officeDocument/2006/relationships/settings" Target="/word/settings.xml" Id="Rf66f56b7288440b3" /><Relationship Type="http://schemas.openxmlformats.org/officeDocument/2006/relationships/image" Target="/word/media/7e4eb01a-bb35-441e-a802-8b54c2c827c8.png" Id="R05e1e502000b48c8" /></Relationships>
</file>