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d979a351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390c937a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Raghab,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39b8db0c14379" /><Relationship Type="http://schemas.openxmlformats.org/officeDocument/2006/relationships/numbering" Target="/word/numbering.xml" Id="R8d96aef2865e4137" /><Relationship Type="http://schemas.openxmlformats.org/officeDocument/2006/relationships/settings" Target="/word/settings.xml" Id="R8cf6e7bf4a58454d" /><Relationship Type="http://schemas.openxmlformats.org/officeDocument/2006/relationships/image" Target="/word/media/32abdeae-7a49-47dd-b6af-e16773063ae9.png" Id="Rf975390c937a4b2f" /></Relationships>
</file>