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f794c15ac74f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bda562399248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Shalaipur,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1cdf7e5d5c4ea6" /><Relationship Type="http://schemas.openxmlformats.org/officeDocument/2006/relationships/numbering" Target="/word/numbering.xml" Id="R4e2a7773bb994e38" /><Relationship Type="http://schemas.openxmlformats.org/officeDocument/2006/relationships/settings" Target="/word/settings.xml" Id="Rc0b23f85afad4bb5" /><Relationship Type="http://schemas.openxmlformats.org/officeDocument/2006/relationships/image" Target="/word/media/116c7c85-01c3-4b88-ac27-ffcc536d1f42.png" Id="Rc5bda5623992487a" /></Relationships>
</file>