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4f8cc147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b934a74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97439e48c45ba" /><Relationship Type="http://schemas.openxmlformats.org/officeDocument/2006/relationships/numbering" Target="/word/numbering.xml" Id="Rb83271fadf8f44c3" /><Relationship Type="http://schemas.openxmlformats.org/officeDocument/2006/relationships/settings" Target="/word/settings.xml" Id="R34e7ab3f0f4a4660" /><Relationship Type="http://schemas.openxmlformats.org/officeDocument/2006/relationships/image" Target="/word/media/c99bf0bc-bdbe-472b-bc3c-cf3ce2ff5da0.png" Id="Rba28b934a7444356" /></Relationships>
</file>