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758c91de6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b4648a1b7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Chakbala,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a698c87ac4f9e" /><Relationship Type="http://schemas.openxmlformats.org/officeDocument/2006/relationships/numbering" Target="/word/numbering.xml" Id="R3e62c7bafc434a3b" /><Relationship Type="http://schemas.openxmlformats.org/officeDocument/2006/relationships/settings" Target="/word/settings.xml" Id="R4875be8ba58e40bb" /><Relationship Type="http://schemas.openxmlformats.org/officeDocument/2006/relationships/image" Target="/word/media/d3a4c612-dded-41ee-a2b3-dc707319f41e.png" Id="Rc80b4648a1b74206" /></Relationships>
</file>