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684b74b01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90d921c21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Chakirpasar Patkhakpara,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b72ead0534c13" /><Relationship Type="http://schemas.openxmlformats.org/officeDocument/2006/relationships/numbering" Target="/word/numbering.xml" Id="Re168908c255a4b8d" /><Relationship Type="http://schemas.openxmlformats.org/officeDocument/2006/relationships/settings" Target="/word/settings.xml" Id="R540f0ce7d1d541a8" /><Relationship Type="http://schemas.openxmlformats.org/officeDocument/2006/relationships/image" Target="/word/media/56668c0e-3dcf-440d-b9ee-e3d6416056b3.png" Id="R7ce90d921c214825" /></Relationships>
</file>