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b6c24c761c47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f7b626a20745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Chalitatala,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9328cea8824ff1" /><Relationship Type="http://schemas.openxmlformats.org/officeDocument/2006/relationships/numbering" Target="/word/numbering.xml" Id="Recd23eb0976143e3" /><Relationship Type="http://schemas.openxmlformats.org/officeDocument/2006/relationships/settings" Target="/word/settings.xml" Id="R7664ab94333d4c6c" /><Relationship Type="http://schemas.openxmlformats.org/officeDocument/2006/relationships/image" Target="/word/media/1a00b33c-fc1f-4aab-9bc2-54d13079465c.png" Id="R85f7b626a2074559" /></Relationships>
</file>