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5a580dc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d45a0611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Chaluakati,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c9eec00f443f" /><Relationship Type="http://schemas.openxmlformats.org/officeDocument/2006/relationships/numbering" Target="/word/numbering.xml" Id="Rca92b68fab4f4041" /><Relationship Type="http://schemas.openxmlformats.org/officeDocument/2006/relationships/settings" Target="/word/settings.xml" Id="R25b92d6114144e58" /><Relationship Type="http://schemas.openxmlformats.org/officeDocument/2006/relationships/image" Target="/word/media/5717932a-6d72-4fea-9143-dba6a7a2201b.png" Id="R3a44d45a061142bf" /></Relationships>
</file>