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03fc7ea9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2a6aafacd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Chamchampur,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32ec13b6a4a16" /><Relationship Type="http://schemas.openxmlformats.org/officeDocument/2006/relationships/numbering" Target="/word/numbering.xml" Id="R923236939b7848d9" /><Relationship Type="http://schemas.openxmlformats.org/officeDocument/2006/relationships/settings" Target="/word/settings.xml" Id="Rd15d9d8075214148" /><Relationship Type="http://schemas.openxmlformats.org/officeDocument/2006/relationships/image" Target="/word/media/af1fff4d-b744-4f0e-94fc-21c2c2809c09.png" Id="R2a92a6aafacd468a" /></Relationships>
</file>