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2886300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9aefbf8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e3980d9846cc" /><Relationship Type="http://schemas.openxmlformats.org/officeDocument/2006/relationships/numbering" Target="/word/numbering.xml" Id="R3e0ad49e7b444450" /><Relationship Type="http://schemas.openxmlformats.org/officeDocument/2006/relationships/settings" Target="/word/settings.xml" Id="Ra29da851fb7a47ea" /><Relationship Type="http://schemas.openxmlformats.org/officeDocument/2006/relationships/image" Target="/word/media/3fb41a1f-ad4a-46c5-ba1f-6d60ddd7acd6.png" Id="R81e49aefbf8a47e0" /></Relationships>
</file>