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d930c9a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febb4261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7b861a834177" /><Relationship Type="http://schemas.openxmlformats.org/officeDocument/2006/relationships/numbering" Target="/word/numbering.xml" Id="Re4c8a92d2ac34843" /><Relationship Type="http://schemas.openxmlformats.org/officeDocument/2006/relationships/settings" Target="/word/settings.xml" Id="R642d83440f7b4236" /><Relationship Type="http://schemas.openxmlformats.org/officeDocument/2006/relationships/image" Target="/word/media/e448ec01-b7bd-4a95-a159-22bb577f6415.png" Id="Rc96afebb42614ae6" /></Relationships>
</file>