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d583c2e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0af075c7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Babna,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a7fd7d8f435b" /><Relationship Type="http://schemas.openxmlformats.org/officeDocument/2006/relationships/numbering" Target="/word/numbering.xml" Id="Ree03a84e09a64e0c" /><Relationship Type="http://schemas.openxmlformats.org/officeDocument/2006/relationships/settings" Target="/word/settings.xml" Id="R7118e8c71a114c17" /><Relationship Type="http://schemas.openxmlformats.org/officeDocument/2006/relationships/image" Target="/word/media/c0f88cda-5a54-4cfe-924e-acccc709f4d3.png" Id="R21a0af075c704230" /></Relationships>
</file>