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3d44d1fc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77c2b351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Baktaballi,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c287c17964142" /><Relationship Type="http://schemas.openxmlformats.org/officeDocument/2006/relationships/numbering" Target="/word/numbering.xml" Id="R8ae0a7679a5144e5" /><Relationship Type="http://schemas.openxmlformats.org/officeDocument/2006/relationships/settings" Target="/word/settings.xml" Id="R291ebf527d194016" /><Relationship Type="http://schemas.openxmlformats.org/officeDocument/2006/relationships/image" Target="/word/media/85cb2a8e-b7d1-49c1-a878-8c9b0f35d5bd.png" Id="Re6e77c2b35154cfb" /></Relationships>
</file>