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a35dfb8d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bdafe3cb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069744c9b4e19" /><Relationship Type="http://schemas.openxmlformats.org/officeDocument/2006/relationships/numbering" Target="/word/numbering.xml" Id="Rd112cee5fd78484c" /><Relationship Type="http://schemas.openxmlformats.org/officeDocument/2006/relationships/settings" Target="/word/settings.xml" Id="Rd7b61b14d0954ade" /><Relationship Type="http://schemas.openxmlformats.org/officeDocument/2006/relationships/image" Target="/word/media/db654340-a619-4ce1-af58-9f1f4de46ec9.png" Id="R7d3fbdafe3cb47fb" /></Relationships>
</file>